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2D3" w:rsidRPr="00A432D3" w:rsidRDefault="005033D9" w:rsidP="00A432D3">
      <w:pPr>
        <w:widowControl w:val="0"/>
        <w:autoSpaceDE w:val="0"/>
        <w:autoSpaceDN w:val="0"/>
        <w:adjustRightInd w:val="0"/>
        <w:rPr>
          <w:rFonts w:ascii="Book Antiqua" w:hAnsi="Book Antiqua" w:cs="Book Antiqua"/>
          <w:b/>
          <w:bCs/>
        </w:rPr>
      </w:pPr>
      <w:r w:rsidRPr="005033D9">
        <w:rPr>
          <w:rFonts w:ascii="Book Antiqua" w:hAnsi="Book Antiqua" w:cs="Book Antiqua"/>
          <w:b/>
          <w:bCs/>
          <w:noProof/>
        </w:rPr>
        <w:drawing>
          <wp:anchor distT="0" distB="0" distL="114300" distR="114300" simplePos="0" relativeHeight="251662336" behindDoc="1" locked="0" layoutInCell="1" allowOverlap="1">
            <wp:simplePos x="0" y="0"/>
            <wp:positionH relativeFrom="column">
              <wp:posOffset>5029200</wp:posOffset>
            </wp:positionH>
            <wp:positionV relativeFrom="paragraph">
              <wp:posOffset>0</wp:posOffset>
            </wp:positionV>
            <wp:extent cx="1498600" cy="1498600"/>
            <wp:effectExtent l="25400" t="0" r="0" b="0"/>
            <wp:wrapNone/>
            <wp:docPr id="2" name="Picture 2" descr="http://www.hellomunchies.com/wp-content/uploads/wpsc/product_images/double-bubble-pi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ellomunchies.com/wp-content/uploads/wpsc/product_images/double-bubble-pillow.jpg"/>
                    <pic:cNvPicPr>
                      <a:picLocks noChangeAspect="1" noChangeArrowheads="1"/>
                    </pic:cNvPicPr>
                  </pic:nvPicPr>
                  <pic:blipFill>
                    <a:blip r:embed="rId5"/>
                    <a:srcRect/>
                    <a:stretch>
                      <a:fillRect/>
                    </a:stretch>
                  </pic:blipFill>
                  <pic:spPr bwMode="auto">
                    <a:xfrm>
                      <a:off x="0" y="0"/>
                      <a:ext cx="1498600" cy="14986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685800</wp:posOffset>
            </wp:positionH>
            <wp:positionV relativeFrom="paragraph">
              <wp:posOffset>0</wp:posOffset>
            </wp:positionV>
            <wp:extent cx="1498600" cy="1498600"/>
            <wp:effectExtent l="25400" t="0" r="0" b="0"/>
            <wp:wrapNone/>
            <wp:docPr id="7" name="Picture 7" descr="http://www.hellomunchies.com/wp-content/uploads/wpsc/product_images/double-bubble-pi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ellomunchies.com/wp-content/uploads/wpsc/product_images/double-bubble-pillow.jpg"/>
                    <pic:cNvPicPr>
                      <a:picLocks noChangeAspect="1" noChangeArrowheads="1"/>
                    </pic:cNvPicPr>
                  </pic:nvPicPr>
                  <pic:blipFill>
                    <a:blip r:embed="rId5"/>
                    <a:srcRect/>
                    <a:stretch>
                      <a:fillRect/>
                    </a:stretch>
                  </pic:blipFill>
                  <pic:spPr bwMode="auto">
                    <a:xfrm>
                      <a:off x="0" y="0"/>
                      <a:ext cx="1498600" cy="1498600"/>
                    </a:xfrm>
                    <a:prstGeom prst="rect">
                      <a:avLst/>
                    </a:prstGeom>
                    <a:noFill/>
                    <a:ln w="9525">
                      <a:noFill/>
                      <a:miter lim="800000"/>
                      <a:headEnd/>
                      <a:tailEnd/>
                    </a:ln>
                  </pic:spPr>
                </pic:pic>
              </a:graphicData>
            </a:graphic>
          </wp:anchor>
        </w:drawing>
      </w:r>
      <w:r w:rsidR="00A432D3">
        <w:rPr>
          <w:rFonts w:ascii="Book Antiqua" w:hAnsi="Book Antiqua" w:cs="Book Antiqua"/>
          <w:b/>
          <w:bCs/>
        </w:rPr>
        <w:t>Name___________________________________________ Date________________ Period___________</w:t>
      </w:r>
    </w:p>
    <w:p w:rsidR="00A432D3" w:rsidRDefault="00A432D3" w:rsidP="00A432D3">
      <w:pPr>
        <w:widowControl w:val="0"/>
        <w:autoSpaceDE w:val="0"/>
        <w:autoSpaceDN w:val="0"/>
        <w:adjustRightInd w:val="0"/>
        <w:jc w:val="center"/>
        <w:rPr>
          <w:rFonts w:ascii="Book Antiqua" w:hAnsi="Book Antiqua" w:cs="Book Antiqua"/>
          <w:b/>
          <w:bCs/>
          <w:sz w:val="40"/>
        </w:rPr>
      </w:pPr>
    </w:p>
    <w:p w:rsidR="00A432D3" w:rsidRDefault="00A432D3" w:rsidP="00A432D3">
      <w:pPr>
        <w:widowControl w:val="0"/>
        <w:autoSpaceDE w:val="0"/>
        <w:autoSpaceDN w:val="0"/>
        <w:adjustRightInd w:val="0"/>
        <w:jc w:val="center"/>
        <w:rPr>
          <w:rFonts w:ascii="Book Antiqua" w:hAnsi="Book Antiqua" w:cs="Book Antiqua"/>
          <w:b/>
          <w:bCs/>
          <w:sz w:val="40"/>
        </w:rPr>
      </w:pPr>
      <w:r>
        <w:rPr>
          <w:rFonts w:ascii="Book Antiqua" w:hAnsi="Book Antiqua" w:cs="Book Antiqua"/>
          <w:b/>
          <w:bCs/>
          <w:sz w:val="40"/>
        </w:rPr>
        <w:t>Bubbles</w:t>
      </w:r>
    </w:p>
    <w:p w:rsidR="00A432D3" w:rsidRPr="00A432D3" w:rsidRDefault="00A432D3" w:rsidP="00A432D3">
      <w:pPr>
        <w:widowControl w:val="0"/>
        <w:autoSpaceDE w:val="0"/>
        <w:autoSpaceDN w:val="0"/>
        <w:adjustRightInd w:val="0"/>
        <w:jc w:val="center"/>
        <w:rPr>
          <w:rFonts w:ascii="Book Antiqua" w:hAnsi="Book Antiqua" w:cs="Book Antiqua"/>
          <w:b/>
          <w:bCs/>
          <w:sz w:val="26"/>
        </w:rPr>
      </w:pPr>
      <w:r w:rsidRPr="00A432D3">
        <w:rPr>
          <w:rFonts w:ascii="Book Antiqua" w:hAnsi="Book Antiqua" w:cs="Book Antiqua"/>
          <w:b/>
          <w:bCs/>
          <w:sz w:val="26"/>
        </w:rPr>
        <w:t>Exploring the Scientific Method</w:t>
      </w:r>
    </w:p>
    <w:p w:rsidR="00A432D3" w:rsidRDefault="00A432D3" w:rsidP="00A432D3">
      <w:pPr>
        <w:widowControl w:val="0"/>
        <w:autoSpaceDE w:val="0"/>
        <w:autoSpaceDN w:val="0"/>
        <w:adjustRightInd w:val="0"/>
        <w:jc w:val="center"/>
        <w:rPr>
          <w:rFonts w:ascii="Book Antiqua" w:hAnsi="Book Antiqua" w:cs="Book Antiqua"/>
          <w:b/>
          <w:bCs/>
        </w:rPr>
      </w:pPr>
    </w:p>
    <w:p w:rsidR="00A432D3" w:rsidRPr="00A432D3" w:rsidRDefault="00A432D3" w:rsidP="00A432D3">
      <w:pPr>
        <w:widowControl w:val="0"/>
        <w:autoSpaceDE w:val="0"/>
        <w:autoSpaceDN w:val="0"/>
        <w:adjustRightInd w:val="0"/>
        <w:rPr>
          <w:rFonts w:ascii="Book Antiqua" w:hAnsi="Book Antiqua" w:cs="Book Antiqua"/>
          <w:b/>
        </w:rPr>
      </w:pPr>
      <w:r w:rsidRPr="00A432D3">
        <w:rPr>
          <w:rFonts w:ascii="Book Antiqua" w:hAnsi="Book Antiqua" w:cs="Book Antiqua"/>
          <w:b/>
        </w:rPr>
        <w:t>Objective:</w:t>
      </w: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 xml:space="preserve">The purpose of this lab is to use the Scientific Method to solve a problem. Here are the steps: </w:t>
      </w: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ab/>
        <w:t xml:space="preserve">A) </w:t>
      </w:r>
      <w:r w:rsidRPr="00A432D3">
        <w:rPr>
          <w:rFonts w:ascii="Book Antiqua" w:hAnsi="Book Antiqua" w:cs="Book Antiqua"/>
          <w:b/>
        </w:rPr>
        <w:t>Observe</w:t>
      </w:r>
      <w:r>
        <w:rPr>
          <w:rFonts w:ascii="Book Antiqua" w:hAnsi="Book Antiqua" w:cs="Book Antiqua"/>
        </w:rPr>
        <w:t xml:space="preserve"> something (usually a phenomenon) and form a </w:t>
      </w:r>
      <w:r w:rsidRPr="00A432D3">
        <w:rPr>
          <w:rFonts w:ascii="Book Antiqua" w:hAnsi="Book Antiqua" w:cs="Book Antiqua"/>
          <w:b/>
        </w:rPr>
        <w:t>problem</w:t>
      </w:r>
      <w:r>
        <w:rPr>
          <w:rFonts w:ascii="Book Antiqua" w:hAnsi="Book Antiqua" w:cs="Book Antiqua"/>
        </w:rPr>
        <w:t xml:space="preserve"> (usually a question)</w:t>
      </w: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ab/>
        <w:t xml:space="preserve">B) Form a </w:t>
      </w:r>
      <w:r w:rsidRPr="00A432D3">
        <w:rPr>
          <w:rFonts w:ascii="Book Antiqua" w:hAnsi="Book Antiqua" w:cs="Book Antiqua"/>
          <w:b/>
        </w:rPr>
        <w:t>hypothesis</w:t>
      </w:r>
      <w:r>
        <w:rPr>
          <w:rFonts w:ascii="Book Antiqua" w:hAnsi="Book Antiqua" w:cs="Book Antiqua"/>
        </w:rPr>
        <w:t xml:space="preserve"> (a prediction)</w:t>
      </w:r>
    </w:p>
    <w:p w:rsidR="00A432D3" w:rsidRDefault="00A432D3" w:rsidP="00A432D3">
      <w:pPr>
        <w:widowControl w:val="0"/>
        <w:autoSpaceDE w:val="0"/>
        <w:autoSpaceDN w:val="0"/>
        <w:adjustRightInd w:val="0"/>
        <w:ind w:left="720"/>
        <w:rPr>
          <w:rFonts w:ascii="Book Antiqua" w:hAnsi="Book Antiqua" w:cs="Book Antiqua"/>
        </w:rPr>
      </w:pPr>
      <w:r>
        <w:rPr>
          <w:rFonts w:ascii="Book Antiqua" w:hAnsi="Book Antiqua" w:cs="Book Antiqua"/>
        </w:rPr>
        <w:t xml:space="preserve">C) </w:t>
      </w:r>
      <w:r w:rsidRPr="00A432D3">
        <w:rPr>
          <w:rFonts w:ascii="Book Antiqua" w:hAnsi="Book Antiqua" w:cs="Book Antiqua"/>
          <w:b/>
        </w:rPr>
        <w:t>Test</w:t>
      </w:r>
      <w:r>
        <w:rPr>
          <w:rFonts w:ascii="Book Antiqua" w:hAnsi="Book Antiqua" w:cs="Book Antiqua"/>
        </w:rPr>
        <w:t xml:space="preserve"> the hypothesis with a controlled experiment by making observations and gathering data.</w:t>
      </w:r>
    </w:p>
    <w:p w:rsidR="00A432D3" w:rsidRDefault="00A432D3" w:rsidP="00A432D3">
      <w:pPr>
        <w:widowControl w:val="0"/>
        <w:autoSpaceDE w:val="0"/>
        <w:autoSpaceDN w:val="0"/>
        <w:adjustRightInd w:val="0"/>
        <w:ind w:firstLine="720"/>
        <w:rPr>
          <w:rFonts w:ascii="Book Antiqua" w:hAnsi="Book Antiqua" w:cs="Book Antiqua"/>
        </w:rPr>
      </w:pPr>
      <w:r>
        <w:rPr>
          <w:rFonts w:ascii="Book Antiqua" w:hAnsi="Book Antiqua" w:cs="Book Antiqua"/>
        </w:rPr>
        <w:t xml:space="preserve">D) </w:t>
      </w:r>
      <w:r w:rsidRPr="00A432D3">
        <w:rPr>
          <w:rFonts w:ascii="Book Antiqua" w:hAnsi="Book Antiqua" w:cs="Book Antiqua"/>
          <w:b/>
        </w:rPr>
        <w:t>Analyze</w:t>
      </w:r>
      <w:r>
        <w:rPr>
          <w:rFonts w:ascii="Book Antiqua" w:hAnsi="Book Antiqua" w:cs="Book Antiqua"/>
        </w:rPr>
        <w:t xml:space="preserve"> gathered </w:t>
      </w:r>
      <w:r w:rsidRPr="00A432D3">
        <w:rPr>
          <w:rFonts w:ascii="Book Antiqua" w:hAnsi="Book Antiqua" w:cs="Book Antiqua"/>
          <w:b/>
        </w:rPr>
        <w:t>data</w:t>
      </w:r>
    </w:p>
    <w:p w:rsidR="00A432D3" w:rsidRDefault="00A432D3" w:rsidP="00A432D3">
      <w:pPr>
        <w:widowControl w:val="0"/>
        <w:autoSpaceDE w:val="0"/>
        <w:autoSpaceDN w:val="0"/>
        <w:adjustRightInd w:val="0"/>
        <w:ind w:firstLine="720"/>
        <w:rPr>
          <w:rFonts w:ascii="Book Antiqua" w:hAnsi="Book Antiqua" w:cs="Book Antiqua"/>
        </w:rPr>
      </w:pPr>
      <w:r>
        <w:rPr>
          <w:rFonts w:ascii="Book Antiqua" w:hAnsi="Book Antiqua" w:cs="Book Antiqua"/>
        </w:rPr>
        <w:t>E) Reject or Accept your hypothesis</w:t>
      </w:r>
    </w:p>
    <w:p w:rsidR="00A432D3" w:rsidRDefault="00A432D3" w:rsidP="00A432D3">
      <w:pPr>
        <w:widowControl w:val="0"/>
        <w:autoSpaceDE w:val="0"/>
        <w:autoSpaceDN w:val="0"/>
        <w:adjustRightInd w:val="0"/>
        <w:ind w:firstLine="720"/>
        <w:rPr>
          <w:rFonts w:ascii="Book Antiqua" w:hAnsi="Book Antiqua" w:cs="Book Antiqua"/>
        </w:rPr>
      </w:pPr>
      <w:r>
        <w:rPr>
          <w:rFonts w:ascii="Book Antiqua" w:hAnsi="Book Antiqua" w:cs="Book Antiqua"/>
        </w:rPr>
        <w:t xml:space="preserve">F) Form a </w:t>
      </w:r>
      <w:r w:rsidRPr="00A432D3">
        <w:rPr>
          <w:rFonts w:ascii="Book Antiqua" w:hAnsi="Book Antiqua" w:cs="Book Antiqua"/>
          <w:b/>
        </w:rPr>
        <w:t>conclusion</w:t>
      </w:r>
    </w:p>
    <w:p w:rsidR="00A432D3" w:rsidRDefault="00A432D3" w:rsidP="00A432D3">
      <w:pPr>
        <w:widowControl w:val="0"/>
        <w:autoSpaceDE w:val="0"/>
        <w:autoSpaceDN w:val="0"/>
        <w:adjustRightInd w:val="0"/>
        <w:rPr>
          <w:rFonts w:ascii="Book Antiqua" w:hAnsi="Book Antiqua" w:cs="Book Antiqua"/>
        </w:rPr>
      </w:pPr>
    </w:p>
    <w:p w:rsidR="00A432D3" w:rsidRPr="00A432D3" w:rsidRDefault="00A432D3" w:rsidP="00A432D3">
      <w:pPr>
        <w:widowControl w:val="0"/>
        <w:autoSpaceDE w:val="0"/>
        <w:autoSpaceDN w:val="0"/>
        <w:adjustRightInd w:val="0"/>
        <w:rPr>
          <w:rFonts w:ascii="Book Antiqua" w:hAnsi="Book Antiqua" w:cs="Book Antiqua"/>
          <w:b/>
        </w:rPr>
      </w:pPr>
      <w:r w:rsidRPr="00A432D3">
        <w:rPr>
          <w:rFonts w:ascii="Book Antiqua" w:hAnsi="Book Antiqua" w:cs="Book Antiqua"/>
          <w:b/>
        </w:rPr>
        <w:t>Materials</w:t>
      </w:r>
      <w:r>
        <w:rPr>
          <w:rFonts w:ascii="Book Antiqua" w:hAnsi="Book Antiqua" w:cs="Book Antiqua"/>
          <w:b/>
        </w:rPr>
        <w:t>:</w:t>
      </w: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ab/>
        <w:t>2 small pieces of wax paper</w:t>
      </w: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ab/>
        <w:t>1 meter long piece of string</w:t>
      </w: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ab/>
        <w:t>1 meter stick</w:t>
      </w: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ab/>
        <w:t>2 different pieces of bubble gu</w:t>
      </w:r>
      <w:r w:rsidR="00D41586">
        <w:rPr>
          <w:rFonts w:ascii="Book Antiqua" w:hAnsi="Book Antiqua" w:cs="Book Antiqua"/>
        </w:rPr>
        <w:t>m</w:t>
      </w:r>
      <w:r>
        <w:rPr>
          <w:rFonts w:ascii="Book Antiqua" w:hAnsi="Book Antiqua" w:cs="Book Antiqua"/>
        </w:rPr>
        <w:t xml:space="preserve"> labeled A and B</w:t>
      </w:r>
    </w:p>
    <w:p w:rsidR="00A432D3" w:rsidRDefault="00A432D3" w:rsidP="00A432D3">
      <w:pPr>
        <w:widowControl w:val="0"/>
        <w:autoSpaceDE w:val="0"/>
        <w:autoSpaceDN w:val="0"/>
        <w:adjustRightInd w:val="0"/>
        <w:rPr>
          <w:rFonts w:ascii="Book Antiqua" w:hAnsi="Book Antiqua" w:cs="Book Antiqua"/>
        </w:rPr>
      </w:pPr>
    </w:p>
    <w:p w:rsidR="00A432D3" w:rsidRDefault="00A432D3" w:rsidP="00845DA3">
      <w:pPr>
        <w:widowControl w:val="0"/>
        <w:autoSpaceDE w:val="0"/>
        <w:autoSpaceDN w:val="0"/>
        <w:adjustRightInd w:val="0"/>
        <w:rPr>
          <w:rFonts w:ascii="Book Antiqua" w:hAnsi="Book Antiqua" w:cs="Book Antiqua"/>
        </w:rPr>
      </w:pPr>
      <w:r>
        <w:rPr>
          <w:rFonts w:ascii="Book Antiqua" w:hAnsi="Book Antiqua" w:cs="Book Antiqua"/>
          <w:b/>
          <w:bCs/>
        </w:rPr>
        <w:t>READ directions carefully before starting the lab</w:t>
      </w:r>
      <w:r>
        <w:rPr>
          <w:rFonts w:ascii="Book Antiqua" w:hAnsi="Book Antiqua" w:cs="Book Antiqua"/>
        </w:rPr>
        <w:t>.  Each group will need one piece of gum labeled A and one labeled B.  Make 3 observations about each brand of gum.</w:t>
      </w: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b/>
        </w:rPr>
        <w:t>Problem</w:t>
      </w:r>
      <w:r w:rsidRPr="00A432D3">
        <w:rPr>
          <w:rFonts w:ascii="Book Antiqua" w:hAnsi="Book Antiqua" w:cs="Book Antiqua"/>
          <w:b/>
        </w:rPr>
        <w:t>:</w:t>
      </w:r>
      <w:r>
        <w:rPr>
          <w:rFonts w:ascii="Book Antiqua" w:hAnsi="Book Antiqua" w:cs="Book Antiqua"/>
        </w:rPr>
        <w:t xml:space="preserve">  Which piece of bubble gum blows the biggest bubble?</w:t>
      </w: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p>
    <w:p w:rsidR="00A432D3" w:rsidRPr="00A432D3" w:rsidRDefault="00A432D3" w:rsidP="00A432D3">
      <w:pPr>
        <w:widowControl w:val="0"/>
        <w:autoSpaceDE w:val="0"/>
        <w:autoSpaceDN w:val="0"/>
        <w:adjustRightInd w:val="0"/>
        <w:rPr>
          <w:rFonts w:ascii="Book Antiqua" w:hAnsi="Book Antiqua" w:cs="Book Antiqua"/>
          <w:b/>
        </w:rPr>
      </w:pPr>
      <w:r w:rsidRPr="00A432D3">
        <w:rPr>
          <w:rFonts w:ascii="Book Antiqua" w:hAnsi="Book Antiqua" w:cs="Book Antiqua"/>
          <w:b/>
        </w:rPr>
        <w:t>Procedure:</w:t>
      </w:r>
    </w:p>
    <w:p w:rsidR="00A432D3" w:rsidRDefault="00A432D3" w:rsidP="00D41586">
      <w:pPr>
        <w:widowControl w:val="0"/>
        <w:autoSpaceDE w:val="0"/>
        <w:autoSpaceDN w:val="0"/>
        <w:adjustRightInd w:val="0"/>
        <w:ind w:left="720"/>
        <w:rPr>
          <w:rFonts w:ascii="Book Antiqua" w:hAnsi="Book Antiqua" w:cs="Book Antiqua"/>
        </w:rPr>
      </w:pPr>
      <w:r>
        <w:rPr>
          <w:rFonts w:ascii="Book Antiqua" w:hAnsi="Book Antiqua" w:cs="Book Antiqua"/>
        </w:rPr>
        <w:t xml:space="preserve">1.  The person with brand A will chew their piece of gum for </w:t>
      </w:r>
      <w:r>
        <w:rPr>
          <w:rFonts w:ascii="Book Antiqua" w:hAnsi="Book Antiqua" w:cs="Book Antiqua"/>
          <w:b/>
          <w:bCs/>
        </w:rPr>
        <w:t>3 minutes.</w:t>
      </w:r>
      <w:r>
        <w:rPr>
          <w:rFonts w:ascii="Book Antiqua" w:hAnsi="Book Antiqua" w:cs="Book Antiqua"/>
        </w:rPr>
        <w:t xml:space="preserve">  The </w:t>
      </w:r>
      <w:r>
        <w:rPr>
          <w:rFonts w:ascii="Book Antiqua" w:hAnsi="Book Antiqua" w:cs="Book Antiqua"/>
          <w:b/>
          <w:bCs/>
        </w:rPr>
        <w:t xml:space="preserve">person with brand B does not begin chewing </w:t>
      </w:r>
      <w:r>
        <w:rPr>
          <w:rFonts w:ascii="Book Antiqua" w:hAnsi="Book Antiqua" w:cs="Book Antiqua"/>
        </w:rPr>
        <w:t xml:space="preserve">until all the tests on brand </w:t>
      </w:r>
      <w:proofErr w:type="gramStart"/>
      <w:r>
        <w:rPr>
          <w:rFonts w:ascii="Book Antiqua" w:hAnsi="Book Antiqua" w:cs="Book Antiqua"/>
        </w:rPr>
        <w:t>A</w:t>
      </w:r>
      <w:proofErr w:type="gramEnd"/>
      <w:r>
        <w:rPr>
          <w:rFonts w:ascii="Book Antiqua" w:hAnsi="Book Antiqua" w:cs="Book Antiqua"/>
        </w:rPr>
        <w:t xml:space="preserve"> are completed.  </w:t>
      </w: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ab/>
        <w:t>2.  Blow a bubble.</w:t>
      </w: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ab/>
      </w:r>
    </w:p>
    <w:p w:rsidR="00A432D3" w:rsidRDefault="00A432D3" w:rsidP="00A432D3">
      <w:pPr>
        <w:widowControl w:val="0"/>
        <w:autoSpaceDE w:val="0"/>
        <w:autoSpaceDN w:val="0"/>
        <w:adjustRightInd w:val="0"/>
        <w:ind w:left="720"/>
        <w:rPr>
          <w:rFonts w:ascii="Book Antiqua" w:hAnsi="Book Antiqua" w:cs="Book Antiqua"/>
        </w:rPr>
      </w:pPr>
      <w:r>
        <w:rPr>
          <w:rFonts w:ascii="Book Antiqua" w:hAnsi="Book Antiqua" w:cs="Book Antiqua"/>
        </w:rPr>
        <w:t>3.  Using a string, your partner will measure the diameter (distance across) the bubble.  Put the string on the meter stick to measure the distance in centimeters (cm).</w:t>
      </w:r>
    </w:p>
    <w:p w:rsidR="00A432D3" w:rsidRDefault="00D41586" w:rsidP="00A432D3">
      <w:pPr>
        <w:widowControl w:val="0"/>
        <w:autoSpaceDE w:val="0"/>
        <w:autoSpaceDN w:val="0"/>
        <w:adjustRightInd w:val="0"/>
        <w:rPr>
          <w:rFonts w:ascii="Book Antiqua" w:hAnsi="Book Antiqua" w:cs="Book Antiqua"/>
        </w:rPr>
      </w:pPr>
      <w:r>
        <w:rPr>
          <w:rFonts w:ascii="Book Antiqua" w:hAnsi="Book Antiqua" w:cs="Book Antiqua"/>
          <w:noProof/>
        </w:rPr>
        <w:drawing>
          <wp:anchor distT="0" distB="0" distL="114300" distR="114300" simplePos="0" relativeHeight="251658240" behindDoc="0" locked="0" layoutInCell="1" allowOverlap="1" wp14:anchorId="4880927E" wp14:editId="0780CDA2">
            <wp:simplePos x="0" y="0"/>
            <wp:positionH relativeFrom="column">
              <wp:posOffset>4800600</wp:posOffset>
            </wp:positionH>
            <wp:positionV relativeFrom="paragraph">
              <wp:posOffset>80010</wp:posOffset>
            </wp:positionV>
            <wp:extent cx="2321560" cy="2781300"/>
            <wp:effectExtent l="0" t="0" r="0" b="0"/>
            <wp:wrapTight wrapText="bothSides">
              <wp:wrapPolygon edited="0">
                <wp:start x="0" y="0"/>
                <wp:lineTo x="0" y="21452"/>
                <wp:lineTo x="21446" y="21452"/>
                <wp:lineTo x="21446" y="0"/>
                <wp:lineTo x="0" y="0"/>
              </wp:wrapPolygon>
            </wp:wrapTight>
            <wp:docPr id="1" name="Picture 1" descr="http://www.gumball.com/images/double-bubb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umball.com/images/double-bubble-logo.jpg"/>
                    <pic:cNvPicPr>
                      <a:picLocks noChangeAspect="1" noChangeArrowheads="1"/>
                    </pic:cNvPicPr>
                  </pic:nvPicPr>
                  <pic:blipFill>
                    <a:blip r:embed="rId6"/>
                    <a:srcRect/>
                    <a:stretch>
                      <a:fillRect/>
                    </a:stretch>
                  </pic:blipFill>
                  <pic:spPr bwMode="auto">
                    <a:xfrm>
                      <a:off x="0" y="0"/>
                      <a:ext cx="2321560" cy="2781300"/>
                    </a:xfrm>
                    <a:prstGeom prst="rect">
                      <a:avLst/>
                    </a:prstGeom>
                    <a:noFill/>
                    <a:ln w="9525">
                      <a:noFill/>
                      <a:miter lim="800000"/>
                      <a:headEnd/>
                      <a:tailEnd/>
                    </a:ln>
                  </pic:spPr>
                </pic:pic>
              </a:graphicData>
            </a:graphic>
          </wp:anchor>
        </w:drawing>
      </w:r>
    </w:p>
    <w:p w:rsidR="00A432D3" w:rsidRDefault="00A432D3" w:rsidP="00A432D3">
      <w:pPr>
        <w:widowControl w:val="0"/>
        <w:autoSpaceDE w:val="0"/>
        <w:autoSpaceDN w:val="0"/>
        <w:adjustRightInd w:val="0"/>
        <w:ind w:left="720"/>
        <w:rPr>
          <w:rFonts w:ascii="Book Antiqua" w:hAnsi="Book Antiqua" w:cs="Book Antiqua"/>
        </w:rPr>
      </w:pPr>
      <w:r>
        <w:rPr>
          <w:rFonts w:ascii="Book Antiqua" w:hAnsi="Book Antiqua" w:cs="Book Antiqua"/>
        </w:rPr>
        <w:t>4.  Record the measurement in a data table.  Repeat the process for trials 2 and 3.</w:t>
      </w: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ab/>
      </w:r>
    </w:p>
    <w:p w:rsidR="00A432D3" w:rsidRDefault="00A432D3" w:rsidP="00A432D3">
      <w:pPr>
        <w:widowControl w:val="0"/>
        <w:autoSpaceDE w:val="0"/>
        <w:autoSpaceDN w:val="0"/>
        <w:adjustRightInd w:val="0"/>
        <w:ind w:left="720"/>
        <w:rPr>
          <w:rFonts w:ascii="Book Antiqua" w:hAnsi="Book Antiqua" w:cs="Book Antiqua"/>
        </w:rPr>
      </w:pPr>
      <w:r>
        <w:rPr>
          <w:rFonts w:ascii="Book Antiqua" w:hAnsi="Book Antiqua" w:cs="Book Antiqua"/>
        </w:rPr>
        <w:t>5.  Find the average bubble size for brand A (add all the distances up and divide by 3) and put in the data chart.</w:t>
      </w: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ab/>
        <w:t>6.  Repeat steps 1-5 with brand B gum.</w:t>
      </w:r>
    </w:p>
    <w:p w:rsidR="00A432D3" w:rsidRDefault="00A432D3" w:rsidP="00A432D3">
      <w:pPr>
        <w:widowControl w:val="0"/>
        <w:autoSpaceDE w:val="0"/>
        <w:autoSpaceDN w:val="0"/>
        <w:adjustRightInd w:val="0"/>
        <w:rPr>
          <w:rFonts w:ascii="Book Antiqua" w:hAnsi="Book Antiqua" w:cs="Book Antiqua"/>
        </w:rPr>
      </w:pPr>
      <w:bookmarkStart w:id="0" w:name="_GoBack"/>
      <w:bookmarkEnd w:id="0"/>
    </w:p>
    <w:p w:rsidR="00845DA3" w:rsidRDefault="00845DA3" w:rsidP="00845DA3">
      <w:pPr>
        <w:widowControl w:val="0"/>
        <w:autoSpaceDE w:val="0"/>
        <w:autoSpaceDN w:val="0"/>
        <w:adjustRightInd w:val="0"/>
        <w:rPr>
          <w:rFonts w:ascii="Book Antiqua" w:hAnsi="Book Antiqua" w:cs="Book Antiqua"/>
          <w:b/>
          <w:bCs/>
        </w:rPr>
      </w:pPr>
    </w:p>
    <w:p w:rsidR="00845DA3" w:rsidRDefault="00845DA3" w:rsidP="00845DA3">
      <w:pPr>
        <w:widowControl w:val="0"/>
        <w:autoSpaceDE w:val="0"/>
        <w:autoSpaceDN w:val="0"/>
        <w:adjustRightInd w:val="0"/>
        <w:rPr>
          <w:rFonts w:ascii="Book Antiqua" w:hAnsi="Book Antiqua" w:cs="Book Antiqua"/>
          <w:b/>
          <w:bCs/>
        </w:rPr>
      </w:pPr>
    </w:p>
    <w:p w:rsidR="00845DA3" w:rsidRDefault="00845DA3" w:rsidP="00845DA3">
      <w:pPr>
        <w:widowControl w:val="0"/>
        <w:autoSpaceDE w:val="0"/>
        <w:autoSpaceDN w:val="0"/>
        <w:adjustRightInd w:val="0"/>
        <w:rPr>
          <w:rFonts w:ascii="Book Antiqua" w:hAnsi="Book Antiqua" w:cs="Book Antiqua"/>
          <w:b/>
          <w:bCs/>
        </w:rPr>
      </w:pPr>
    </w:p>
    <w:p w:rsidR="00845DA3" w:rsidRDefault="00845DA3" w:rsidP="00845DA3">
      <w:pPr>
        <w:widowControl w:val="0"/>
        <w:autoSpaceDE w:val="0"/>
        <w:autoSpaceDN w:val="0"/>
        <w:adjustRightInd w:val="0"/>
        <w:rPr>
          <w:rFonts w:ascii="Book Antiqua" w:hAnsi="Book Antiqua" w:cs="Book Antiqua"/>
          <w:b/>
          <w:bCs/>
        </w:rPr>
      </w:pPr>
    </w:p>
    <w:p w:rsidR="00845DA3" w:rsidRDefault="00845DA3" w:rsidP="00845DA3">
      <w:pPr>
        <w:widowControl w:val="0"/>
        <w:autoSpaceDE w:val="0"/>
        <w:autoSpaceDN w:val="0"/>
        <w:adjustRightInd w:val="0"/>
        <w:rPr>
          <w:rFonts w:ascii="Book Antiqua" w:hAnsi="Book Antiqua" w:cs="Book Antiqua"/>
          <w:b/>
          <w:bCs/>
        </w:rPr>
      </w:pPr>
    </w:p>
    <w:p w:rsidR="00D41586" w:rsidRDefault="00D41586" w:rsidP="00845DA3">
      <w:pPr>
        <w:widowControl w:val="0"/>
        <w:autoSpaceDE w:val="0"/>
        <w:autoSpaceDN w:val="0"/>
        <w:adjustRightInd w:val="0"/>
        <w:rPr>
          <w:rFonts w:ascii="Book Antiqua" w:hAnsi="Book Antiqua" w:cs="Book Antiqua"/>
          <w:b/>
          <w:bCs/>
        </w:rPr>
      </w:pPr>
    </w:p>
    <w:p w:rsidR="00845DA3" w:rsidRDefault="00845DA3" w:rsidP="00845DA3">
      <w:pPr>
        <w:widowControl w:val="0"/>
        <w:autoSpaceDE w:val="0"/>
        <w:autoSpaceDN w:val="0"/>
        <w:adjustRightInd w:val="0"/>
        <w:rPr>
          <w:rFonts w:ascii="Book Antiqua" w:hAnsi="Book Antiqua" w:cs="Book Antiqua"/>
          <w:b/>
          <w:bCs/>
        </w:rPr>
      </w:pPr>
      <w:r>
        <w:rPr>
          <w:rFonts w:ascii="Book Antiqua" w:hAnsi="Book Antiqua" w:cs="Book Antiqua"/>
          <w:b/>
          <w:bCs/>
        </w:rPr>
        <w:lastRenderedPageBreak/>
        <w:t>NAME___________________________________ DATE_____________________ PERIOD________________</w:t>
      </w:r>
    </w:p>
    <w:p w:rsidR="00845DA3" w:rsidRDefault="00845DA3" w:rsidP="00845DA3">
      <w:pPr>
        <w:widowControl w:val="0"/>
        <w:autoSpaceDE w:val="0"/>
        <w:autoSpaceDN w:val="0"/>
        <w:adjustRightInd w:val="0"/>
        <w:jc w:val="center"/>
        <w:rPr>
          <w:rFonts w:ascii="Book Antiqua" w:hAnsi="Book Antiqua" w:cs="Book Antiqua"/>
          <w:b/>
          <w:bCs/>
        </w:rPr>
      </w:pPr>
      <w:r>
        <w:rPr>
          <w:rFonts w:ascii="Book Antiqua" w:hAnsi="Book Antiqua" w:cs="Book Antiqua"/>
          <w:b/>
          <w:bCs/>
        </w:rPr>
        <w:t>BUBBLES DATA SHEET</w:t>
      </w:r>
    </w:p>
    <w:p w:rsidR="00845DA3" w:rsidRDefault="00845DA3" w:rsidP="00845DA3">
      <w:pPr>
        <w:widowControl w:val="0"/>
        <w:autoSpaceDE w:val="0"/>
        <w:autoSpaceDN w:val="0"/>
        <w:adjustRightInd w:val="0"/>
        <w:rPr>
          <w:rFonts w:ascii="Book Antiqua" w:hAnsi="Book Antiqua" w:cs="Book Antiqua"/>
          <w:b/>
          <w:bCs/>
        </w:rPr>
      </w:pPr>
      <w:r>
        <w:rPr>
          <w:rFonts w:ascii="Book Antiqua" w:hAnsi="Book Antiqua" w:cs="Book Antiqua"/>
          <w:b/>
          <w:bCs/>
        </w:rPr>
        <w:t>Observations:</w:t>
      </w:r>
    </w:p>
    <w:p w:rsidR="00845DA3" w:rsidRPr="00A432D3" w:rsidRDefault="00845DA3" w:rsidP="00845DA3">
      <w:pPr>
        <w:widowControl w:val="0"/>
        <w:autoSpaceDE w:val="0"/>
        <w:autoSpaceDN w:val="0"/>
        <w:adjustRightInd w:val="0"/>
        <w:rPr>
          <w:rFonts w:ascii="Book Antiqua" w:hAnsi="Book Antiqua" w:cs="Book Antiqua"/>
          <w:b/>
        </w:rPr>
      </w:pPr>
      <w:r>
        <w:rPr>
          <w:rFonts w:ascii="Book Antiqua" w:hAnsi="Book Antiqua" w:cs="Book Antiqua"/>
        </w:rPr>
        <w:tab/>
      </w:r>
      <w:r>
        <w:rPr>
          <w:rFonts w:ascii="Book Antiqua" w:hAnsi="Book Antiqua" w:cs="Book Antiqua"/>
        </w:rPr>
        <w:tab/>
      </w:r>
      <w:r>
        <w:rPr>
          <w:rFonts w:ascii="Book Antiqua" w:hAnsi="Book Antiqua" w:cs="Book Antiqua"/>
        </w:rPr>
        <w:tab/>
      </w:r>
      <w:r w:rsidRPr="00A432D3">
        <w:rPr>
          <w:rFonts w:ascii="Book Antiqua" w:hAnsi="Book Antiqua" w:cs="Book Antiqua"/>
          <w:b/>
        </w:rPr>
        <w:t xml:space="preserve">Gum </w:t>
      </w:r>
      <w:proofErr w:type="gramStart"/>
      <w:r w:rsidRPr="00A432D3">
        <w:rPr>
          <w:rFonts w:ascii="Book Antiqua" w:hAnsi="Book Antiqua" w:cs="Book Antiqua"/>
          <w:b/>
        </w:rPr>
        <w:t>A</w:t>
      </w:r>
      <w:proofErr w:type="gramEnd"/>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sidRPr="00A432D3">
        <w:rPr>
          <w:rFonts w:ascii="Book Antiqua" w:hAnsi="Book Antiqua" w:cs="Book Antiqua"/>
          <w:b/>
        </w:rPr>
        <w:t>Gum B</w:t>
      </w:r>
    </w:p>
    <w:p w:rsidR="00845DA3" w:rsidRDefault="00845DA3" w:rsidP="00845DA3">
      <w:pPr>
        <w:widowControl w:val="0"/>
        <w:autoSpaceDE w:val="0"/>
        <w:autoSpaceDN w:val="0"/>
        <w:adjustRightInd w:val="0"/>
        <w:spacing w:line="360" w:lineRule="auto"/>
        <w:rPr>
          <w:rFonts w:ascii="Book Antiqua" w:hAnsi="Book Antiqua" w:cs="Book Antiqua"/>
        </w:rPr>
      </w:pPr>
      <w:r>
        <w:rPr>
          <w:rFonts w:ascii="Book Antiqua" w:hAnsi="Book Antiqua" w:cs="Book Antiqua"/>
        </w:rPr>
        <w:tab/>
      </w:r>
    </w:p>
    <w:p w:rsidR="00845DA3" w:rsidRDefault="00845DA3" w:rsidP="00845DA3">
      <w:pPr>
        <w:widowControl w:val="0"/>
        <w:autoSpaceDE w:val="0"/>
        <w:autoSpaceDN w:val="0"/>
        <w:adjustRightInd w:val="0"/>
        <w:spacing w:line="360" w:lineRule="auto"/>
        <w:ind w:firstLine="720"/>
        <w:rPr>
          <w:rFonts w:ascii="Book Antiqua" w:hAnsi="Book Antiqua" w:cs="Book Antiqua"/>
        </w:rPr>
      </w:pPr>
      <w:r>
        <w:rPr>
          <w:rFonts w:ascii="Book Antiqua" w:hAnsi="Book Antiqua" w:cs="Book Antiqua"/>
        </w:rPr>
        <w:t>1.____________________________</w:t>
      </w:r>
      <w:r>
        <w:rPr>
          <w:rFonts w:ascii="Book Antiqua" w:hAnsi="Book Antiqua" w:cs="Book Antiqua"/>
        </w:rPr>
        <w:tab/>
      </w:r>
      <w:r>
        <w:rPr>
          <w:rFonts w:ascii="Book Antiqua" w:hAnsi="Book Antiqua" w:cs="Book Antiqua"/>
        </w:rPr>
        <w:tab/>
      </w:r>
      <w:r>
        <w:rPr>
          <w:rFonts w:ascii="Book Antiqua" w:hAnsi="Book Antiqua" w:cs="Book Antiqua"/>
        </w:rPr>
        <w:tab/>
        <w:t>1.___________________________</w:t>
      </w:r>
    </w:p>
    <w:p w:rsidR="00845DA3" w:rsidRDefault="00845DA3" w:rsidP="00845DA3">
      <w:pPr>
        <w:widowControl w:val="0"/>
        <w:autoSpaceDE w:val="0"/>
        <w:autoSpaceDN w:val="0"/>
        <w:adjustRightInd w:val="0"/>
        <w:spacing w:line="360" w:lineRule="auto"/>
        <w:ind w:firstLine="720"/>
        <w:rPr>
          <w:rFonts w:ascii="Book Antiqua" w:hAnsi="Book Antiqua" w:cs="Book Antiqua"/>
        </w:rPr>
      </w:pPr>
      <w:r>
        <w:rPr>
          <w:rFonts w:ascii="Book Antiqua" w:hAnsi="Book Antiqua" w:cs="Book Antiqua"/>
        </w:rPr>
        <w:t>2.____________________________</w:t>
      </w:r>
      <w:r>
        <w:rPr>
          <w:rFonts w:ascii="Book Antiqua" w:hAnsi="Book Antiqua" w:cs="Book Antiqua"/>
        </w:rPr>
        <w:tab/>
      </w:r>
      <w:r>
        <w:rPr>
          <w:rFonts w:ascii="Book Antiqua" w:hAnsi="Book Antiqua" w:cs="Book Antiqua"/>
        </w:rPr>
        <w:tab/>
      </w:r>
      <w:r>
        <w:rPr>
          <w:rFonts w:ascii="Book Antiqua" w:hAnsi="Book Antiqua" w:cs="Book Antiqua"/>
        </w:rPr>
        <w:tab/>
        <w:t>2.___________________________</w:t>
      </w:r>
    </w:p>
    <w:p w:rsidR="00845DA3" w:rsidRDefault="00845DA3" w:rsidP="00845DA3">
      <w:pPr>
        <w:widowControl w:val="0"/>
        <w:autoSpaceDE w:val="0"/>
        <w:autoSpaceDN w:val="0"/>
        <w:adjustRightInd w:val="0"/>
        <w:spacing w:line="360" w:lineRule="auto"/>
        <w:ind w:firstLine="720"/>
        <w:rPr>
          <w:rFonts w:ascii="Book Antiqua" w:hAnsi="Book Antiqua" w:cs="Book Antiqua"/>
        </w:rPr>
      </w:pPr>
      <w:r>
        <w:rPr>
          <w:rFonts w:ascii="Book Antiqua" w:hAnsi="Book Antiqua" w:cs="Book Antiqua"/>
        </w:rPr>
        <w:t>3.____________________________</w:t>
      </w:r>
      <w:r>
        <w:rPr>
          <w:rFonts w:ascii="Book Antiqua" w:hAnsi="Book Antiqua" w:cs="Book Antiqua"/>
        </w:rPr>
        <w:tab/>
      </w:r>
      <w:r>
        <w:rPr>
          <w:rFonts w:ascii="Book Antiqua" w:hAnsi="Book Antiqua" w:cs="Book Antiqua"/>
        </w:rPr>
        <w:tab/>
      </w:r>
      <w:r>
        <w:rPr>
          <w:rFonts w:ascii="Book Antiqua" w:hAnsi="Book Antiqua" w:cs="Book Antiqua"/>
        </w:rPr>
        <w:tab/>
        <w:t>3.___________________________</w:t>
      </w:r>
    </w:p>
    <w:p w:rsidR="00845DA3" w:rsidRDefault="00845DA3" w:rsidP="00845DA3">
      <w:pPr>
        <w:widowControl w:val="0"/>
        <w:autoSpaceDE w:val="0"/>
        <w:autoSpaceDN w:val="0"/>
        <w:adjustRightInd w:val="0"/>
        <w:rPr>
          <w:rFonts w:ascii="Book Antiqua" w:hAnsi="Book Antiqua" w:cs="Book Antiqua"/>
        </w:rPr>
      </w:pPr>
      <w:r w:rsidRPr="00A432D3">
        <w:rPr>
          <w:rFonts w:ascii="Book Antiqua" w:hAnsi="Book Antiqua" w:cs="Book Antiqua"/>
          <w:b/>
        </w:rPr>
        <w:t>Hypothesis:</w:t>
      </w:r>
      <w:r>
        <w:rPr>
          <w:rFonts w:ascii="Book Antiqua" w:hAnsi="Book Antiqua" w:cs="Book Antiqua"/>
        </w:rPr>
        <w:t xml:space="preserve"> Predict which piece of gum will blow the biggest bubble and why.</w:t>
      </w:r>
    </w:p>
    <w:p w:rsidR="00845DA3" w:rsidRDefault="00845DA3" w:rsidP="00845DA3">
      <w:pPr>
        <w:widowControl w:val="0"/>
        <w:autoSpaceDE w:val="0"/>
        <w:autoSpaceDN w:val="0"/>
        <w:adjustRightInd w:val="0"/>
        <w:rPr>
          <w:rFonts w:ascii="Book Antiqua" w:hAnsi="Book Antiqua" w:cs="Book Antiqua"/>
        </w:rPr>
      </w:pPr>
      <w:r>
        <w:rPr>
          <w:rFonts w:ascii="Book Antiqua" w:hAnsi="Book Antiqua" w:cs="Book Antiqua"/>
        </w:rPr>
        <w:t>If____________________________________________________________________________________________</w:t>
      </w:r>
    </w:p>
    <w:p w:rsidR="00845DA3" w:rsidRDefault="00845DA3" w:rsidP="00845DA3">
      <w:pPr>
        <w:widowControl w:val="0"/>
        <w:autoSpaceDE w:val="0"/>
        <w:autoSpaceDN w:val="0"/>
        <w:adjustRightInd w:val="0"/>
        <w:rPr>
          <w:rFonts w:ascii="Book Antiqua" w:hAnsi="Book Antiqua" w:cs="Book Antiqua"/>
        </w:rPr>
      </w:pPr>
      <w:r>
        <w:rPr>
          <w:rFonts w:ascii="Book Antiqua" w:hAnsi="Book Antiqua" w:cs="Book Antiqua"/>
        </w:rPr>
        <w:t>then_________________________________________________________________________________________</w:t>
      </w:r>
    </w:p>
    <w:p w:rsidR="00845DA3" w:rsidRPr="00845DA3" w:rsidRDefault="00845DA3" w:rsidP="00A432D3">
      <w:pPr>
        <w:widowControl w:val="0"/>
        <w:autoSpaceDE w:val="0"/>
        <w:autoSpaceDN w:val="0"/>
        <w:adjustRightInd w:val="0"/>
        <w:rPr>
          <w:rFonts w:ascii="Book Antiqua" w:hAnsi="Book Antiqua" w:cs="Book Antiqua"/>
        </w:rPr>
      </w:pPr>
      <w:r>
        <w:rPr>
          <w:rFonts w:ascii="Book Antiqua" w:hAnsi="Book Antiqua" w:cs="Book Antiqua"/>
        </w:rPr>
        <w:t>because______________________________________________________________________________________</w:t>
      </w:r>
    </w:p>
    <w:p w:rsidR="00845DA3" w:rsidRDefault="00845DA3" w:rsidP="00A432D3">
      <w:pPr>
        <w:widowControl w:val="0"/>
        <w:autoSpaceDE w:val="0"/>
        <w:autoSpaceDN w:val="0"/>
        <w:adjustRightInd w:val="0"/>
        <w:rPr>
          <w:rFonts w:ascii="Book Antiqua" w:hAnsi="Book Antiqua" w:cs="Book Antiqua"/>
          <w:b/>
        </w:rPr>
      </w:pPr>
    </w:p>
    <w:p w:rsidR="00A432D3" w:rsidRDefault="00A432D3" w:rsidP="00A432D3">
      <w:pPr>
        <w:widowControl w:val="0"/>
        <w:autoSpaceDE w:val="0"/>
        <w:autoSpaceDN w:val="0"/>
        <w:adjustRightInd w:val="0"/>
        <w:rPr>
          <w:rFonts w:ascii="Book Antiqua" w:hAnsi="Book Antiqua" w:cs="Book Antiqua"/>
        </w:rPr>
      </w:pPr>
      <w:r w:rsidRPr="00A432D3">
        <w:rPr>
          <w:rFonts w:ascii="Book Antiqua" w:hAnsi="Book Antiqua" w:cs="Book Antiqua"/>
          <w:b/>
        </w:rPr>
        <w:t>Data Table:</w:t>
      </w:r>
      <w:r>
        <w:rPr>
          <w:rFonts w:ascii="Book Antiqua" w:hAnsi="Book Antiqua" w:cs="Book Antiqua"/>
        </w:rPr>
        <w:t xml:space="preserve"> </w:t>
      </w: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Design a data collection table to fit the data you will be investigating</w:t>
      </w: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tabs>
          <w:tab w:val="left" w:pos="2910"/>
        </w:tabs>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r w:rsidRPr="00A432D3">
        <w:rPr>
          <w:rFonts w:ascii="Book Antiqua" w:hAnsi="Book Antiqua" w:cs="Book Antiqua"/>
          <w:b/>
        </w:rPr>
        <w:t>Conclusion</w:t>
      </w:r>
      <w:r>
        <w:rPr>
          <w:rFonts w:ascii="Book Antiqua" w:hAnsi="Book Antiqua" w:cs="Book Antiqua"/>
        </w:rPr>
        <w:t xml:space="preserve">: </w:t>
      </w: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Forming a theory</w:t>
      </w: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What brand of gum is the best at blowing bubbles and why?  Support your answer with observations and your data.</w:t>
      </w: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_____________________________________________________________________________________________</w:t>
      </w: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_____________________________________________________________________________________________</w:t>
      </w:r>
    </w:p>
    <w:p w:rsidR="00A432D3" w:rsidRDefault="00A432D3" w:rsidP="00A432D3">
      <w:pPr>
        <w:widowControl w:val="0"/>
        <w:autoSpaceDE w:val="0"/>
        <w:autoSpaceDN w:val="0"/>
        <w:adjustRightInd w:val="0"/>
        <w:jc w:val="center"/>
        <w:rPr>
          <w:rFonts w:ascii="Book Antiqua" w:hAnsi="Book Antiqua" w:cs="Book Antiqua"/>
          <w:b/>
          <w:bCs/>
        </w:rPr>
      </w:pPr>
    </w:p>
    <w:p w:rsidR="00A432D3" w:rsidRDefault="00A432D3" w:rsidP="00A432D3">
      <w:pPr>
        <w:widowControl w:val="0"/>
        <w:autoSpaceDE w:val="0"/>
        <w:autoSpaceDN w:val="0"/>
        <w:adjustRightInd w:val="0"/>
        <w:jc w:val="center"/>
        <w:rPr>
          <w:rFonts w:ascii="Book Antiqua" w:hAnsi="Book Antiqua" w:cs="Book Antiqua"/>
          <w:b/>
          <w:bCs/>
        </w:rPr>
      </w:pPr>
      <w:r>
        <w:rPr>
          <w:rFonts w:ascii="Book Antiqua" w:hAnsi="Book Antiqua" w:cs="Book Antiqua"/>
          <w:b/>
          <w:bCs/>
        </w:rPr>
        <w:t>PART 2</w:t>
      </w: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Combine with another group to complete this part of the lab.</w:t>
      </w: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 xml:space="preserve">Problem:  How does gum </w:t>
      </w:r>
      <w:proofErr w:type="spellStart"/>
      <w:r>
        <w:rPr>
          <w:rFonts w:ascii="Book Antiqua" w:hAnsi="Book Antiqua" w:cs="Book Antiqua"/>
        </w:rPr>
        <w:t>strechability</w:t>
      </w:r>
      <w:proofErr w:type="spellEnd"/>
      <w:r>
        <w:rPr>
          <w:rFonts w:ascii="Book Antiqua" w:hAnsi="Book Antiqua" w:cs="Book Antiqua"/>
        </w:rPr>
        <w:t xml:space="preserve"> relate to bubble size?</w:t>
      </w: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Hypothesis: Make an educated guess that would answer the above question.</w:t>
      </w: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_____________________________________________________________________________________________</w:t>
      </w:r>
    </w:p>
    <w:p w:rsidR="00A432D3" w:rsidRDefault="00A432D3" w:rsidP="00A432D3">
      <w:pPr>
        <w:widowControl w:val="0"/>
        <w:autoSpaceDE w:val="0"/>
        <w:autoSpaceDN w:val="0"/>
        <w:adjustRightInd w:val="0"/>
        <w:rPr>
          <w:rFonts w:ascii="Book Antiqua" w:hAnsi="Book Antiqua" w:cs="Book Antiqua"/>
        </w:rPr>
      </w:pPr>
    </w:p>
    <w:p w:rsidR="00A432D3" w:rsidRPr="00A432D3" w:rsidRDefault="00A432D3" w:rsidP="00A432D3">
      <w:pPr>
        <w:widowControl w:val="0"/>
        <w:autoSpaceDE w:val="0"/>
        <w:autoSpaceDN w:val="0"/>
        <w:adjustRightInd w:val="0"/>
        <w:rPr>
          <w:rFonts w:ascii="Book Antiqua" w:hAnsi="Book Antiqua" w:cs="Book Antiqua"/>
          <w:b/>
        </w:rPr>
      </w:pPr>
      <w:r w:rsidRPr="00A432D3">
        <w:rPr>
          <w:rFonts w:ascii="Book Antiqua" w:hAnsi="Book Antiqua" w:cs="Book Antiqua"/>
          <w:b/>
        </w:rPr>
        <w:t>Procedure:</w:t>
      </w: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ab/>
        <w:t>1.  The person with brand A will roll their gum into a ball.</w:t>
      </w:r>
    </w:p>
    <w:p w:rsidR="00A432D3" w:rsidRDefault="00A432D3" w:rsidP="00A432D3">
      <w:pPr>
        <w:widowControl w:val="0"/>
        <w:autoSpaceDE w:val="0"/>
        <w:autoSpaceDN w:val="0"/>
        <w:adjustRightInd w:val="0"/>
        <w:rPr>
          <w:rFonts w:ascii="Book Antiqua" w:hAnsi="Book Antiqua" w:cs="Book Antiqua"/>
        </w:rPr>
      </w:pPr>
    </w:p>
    <w:p w:rsidR="00845DA3" w:rsidRDefault="00A432D3" w:rsidP="00845DA3">
      <w:pPr>
        <w:widowControl w:val="0"/>
        <w:autoSpaceDE w:val="0"/>
        <w:autoSpaceDN w:val="0"/>
        <w:adjustRightInd w:val="0"/>
        <w:ind w:left="720"/>
        <w:rPr>
          <w:rFonts w:ascii="Book Antiqua" w:hAnsi="Book Antiqua" w:cs="Book Antiqua"/>
        </w:rPr>
      </w:pPr>
      <w:r>
        <w:rPr>
          <w:rFonts w:ascii="Book Antiqua" w:hAnsi="Book Antiqua" w:cs="Book Antiqua"/>
        </w:rPr>
        <w:t>2.  Hold the gum (brand A) by using the piece of wax paper.  Another person in the group would hold the same piece of gum with another piece of wax paper.  Hold the gum near your chest, begin to walk slowly backwards.</w:t>
      </w:r>
    </w:p>
    <w:p w:rsidR="00845DA3" w:rsidRDefault="00845DA3" w:rsidP="00845DA3">
      <w:pPr>
        <w:widowControl w:val="0"/>
        <w:autoSpaceDE w:val="0"/>
        <w:autoSpaceDN w:val="0"/>
        <w:adjustRightInd w:val="0"/>
        <w:ind w:left="720"/>
        <w:rPr>
          <w:rFonts w:ascii="Book Antiqua" w:hAnsi="Book Antiqua" w:cs="Book Antiqua"/>
        </w:rPr>
      </w:pPr>
    </w:p>
    <w:p w:rsidR="00A432D3" w:rsidRDefault="00A432D3" w:rsidP="00845DA3">
      <w:pPr>
        <w:widowControl w:val="0"/>
        <w:autoSpaceDE w:val="0"/>
        <w:autoSpaceDN w:val="0"/>
        <w:adjustRightInd w:val="0"/>
        <w:ind w:left="720"/>
        <w:rPr>
          <w:rFonts w:ascii="Book Antiqua" w:hAnsi="Book Antiqua" w:cs="Book Antiqua"/>
        </w:rPr>
      </w:pPr>
      <w:r>
        <w:rPr>
          <w:rFonts w:ascii="Book Antiqua" w:hAnsi="Book Antiqua" w:cs="Book Antiqua"/>
        </w:rPr>
        <w:lastRenderedPageBreak/>
        <w:t>3.  The third person in the group should hold the meter stick and measure the distance in centimeters the gum stretched before breaking.</w:t>
      </w: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ab/>
        <w:t>4.  Record the measurement in the data chart. ONLY DO ONE TRIAL</w:t>
      </w: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ab/>
        <w:t>5.  Repeat #1-4 for brand B gum.</w:t>
      </w:r>
    </w:p>
    <w:p w:rsidR="00A432D3" w:rsidRDefault="00A432D3" w:rsidP="00A432D3">
      <w:pPr>
        <w:widowControl w:val="0"/>
        <w:autoSpaceDE w:val="0"/>
        <w:autoSpaceDN w:val="0"/>
        <w:adjustRightInd w:val="0"/>
        <w:rPr>
          <w:rFonts w:ascii="Book Antiqua" w:hAnsi="Book Antiqua" w:cs="Book Antiqua"/>
        </w:rPr>
      </w:pPr>
    </w:p>
    <w:p w:rsidR="00A432D3" w:rsidRDefault="005033D9" w:rsidP="00A432D3">
      <w:pPr>
        <w:widowControl w:val="0"/>
        <w:autoSpaceDE w:val="0"/>
        <w:autoSpaceDN w:val="0"/>
        <w:adjustRightInd w:val="0"/>
        <w:rPr>
          <w:rFonts w:ascii="Book Antiqua" w:hAnsi="Book Antiqua" w:cs="Book Antiqua"/>
        </w:rPr>
      </w:pPr>
      <w:r>
        <w:rPr>
          <w:rFonts w:ascii="Book Antiqua" w:hAnsi="Book Antiqua" w:cs="Book Antiqua"/>
          <w:b/>
          <w:noProof/>
        </w:rPr>
        <w:drawing>
          <wp:anchor distT="0" distB="0" distL="114300" distR="114300" simplePos="0" relativeHeight="251663360" behindDoc="0" locked="0" layoutInCell="1" allowOverlap="1">
            <wp:simplePos x="0" y="0"/>
            <wp:positionH relativeFrom="column">
              <wp:posOffset>5031740</wp:posOffset>
            </wp:positionH>
            <wp:positionV relativeFrom="paragraph">
              <wp:posOffset>45085</wp:posOffset>
            </wp:positionV>
            <wp:extent cx="2098040" cy="1552575"/>
            <wp:effectExtent l="0" t="0" r="0" b="0"/>
            <wp:wrapTight wrapText="bothSides">
              <wp:wrapPolygon edited="0">
                <wp:start x="0" y="0"/>
                <wp:lineTo x="0" y="21467"/>
                <wp:lineTo x="21378" y="21467"/>
                <wp:lineTo x="21378" y="0"/>
                <wp:lineTo x="0" y="0"/>
              </wp:wrapPolygon>
            </wp:wrapTight>
            <wp:docPr id="10" name="Picture 10" descr="http://plus.maths.org/content/sites/plus.maths.org/files/news/2011/poisson/g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lus.maths.org/content/sites/plus.maths.org/files/news/2011/poisson/gum.jpg"/>
                    <pic:cNvPicPr>
                      <a:picLocks noChangeAspect="1" noChangeArrowheads="1"/>
                    </pic:cNvPicPr>
                  </pic:nvPicPr>
                  <pic:blipFill>
                    <a:blip r:embed="rId7"/>
                    <a:srcRect/>
                    <a:stretch>
                      <a:fillRect/>
                    </a:stretch>
                  </pic:blipFill>
                  <pic:spPr bwMode="auto">
                    <a:xfrm>
                      <a:off x="0" y="0"/>
                      <a:ext cx="2098040" cy="1552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432D3" w:rsidRPr="00A432D3">
        <w:rPr>
          <w:rFonts w:ascii="Book Antiqua" w:hAnsi="Book Antiqua" w:cs="Book Antiqua"/>
          <w:b/>
        </w:rPr>
        <w:t>Data Table:</w:t>
      </w:r>
      <w:r w:rsidR="00A432D3">
        <w:rPr>
          <w:rFonts w:ascii="Book Antiqua" w:hAnsi="Book Antiqua" w:cs="Book Antiqua"/>
        </w:rPr>
        <w:t xml:space="preserve"> </w:t>
      </w: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Create a data table to fit the data you will be gathering</w:t>
      </w: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p>
    <w:p w:rsidR="00A432D3" w:rsidRPr="00845DA3" w:rsidRDefault="00A432D3" w:rsidP="00A432D3">
      <w:pPr>
        <w:widowControl w:val="0"/>
        <w:autoSpaceDE w:val="0"/>
        <w:autoSpaceDN w:val="0"/>
        <w:adjustRightInd w:val="0"/>
        <w:rPr>
          <w:rFonts w:ascii="Book Antiqua" w:hAnsi="Book Antiqua" w:cs="Book Antiqua"/>
          <w:b/>
        </w:rPr>
      </w:pPr>
      <w:r w:rsidRPr="00845DA3">
        <w:rPr>
          <w:rFonts w:ascii="Book Antiqua" w:hAnsi="Book Antiqua" w:cs="Book Antiqua"/>
          <w:b/>
        </w:rPr>
        <w:t>Conclusion:</w:t>
      </w: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ab/>
        <w:t>COMPARE DATA FROM BOTH GROUPS IN PART 1 AND PART 2</w:t>
      </w: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ab/>
      </w: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 xml:space="preserve">How does gum </w:t>
      </w:r>
      <w:proofErr w:type="spellStart"/>
      <w:r>
        <w:rPr>
          <w:rFonts w:ascii="Book Antiqua" w:hAnsi="Book Antiqua" w:cs="Book Antiqua"/>
        </w:rPr>
        <w:t>stretchability</w:t>
      </w:r>
      <w:proofErr w:type="spellEnd"/>
      <w:r>
        <w:rPr>
          <w:rFonts w:ascii="Book Antiqua" w:hAnsi="Book Antiqua" w:cs="Book Antiqua"/>
        </w:rPr>
        <w:t xml:space="preserve"> </w:t>
      </w:r>
      <w:r w:rsidR="006579C5">
        <w:rPr>
          <w:rFonts w:ascii="Book Antiqua" w:hAnsi="Book Antiqua" w:cs="Book Antiqua"/>
        </w:rPr>
        <w:t>affect</w:t>
      </w:r>
      <w:r>
        <w:rPr>
          <w:rFonts w:ascii="Book Antiqua" w:hAnsi="Book Antiqua" w:cs="Book Antiqua"/>
        </w:rPr>
        <w:t xml:space="preserve"> bubble size?</w:t>
      </w:r>
    </w:p>
    <w:p w:rsidR="00A432D3" w:rsidRDefault="00A432D3" w:rsidP="00A432D3">
      <w:pPr>
        <w:widowControl w:val="0"/>
        <w:autoSpaceDE w:val="0"/>
        <w:autoSpaceDN w:val="0"/>
        <w:adjustRightInd w:val="0"/>
        <w:rPr>
          <w:rFonts w:ascii="Book Antiqua" w:hAnsi="Book Antiqua" w:cs="Book Antiqua"/>
        </w:rPr>
      </w:pPr>
    </w:p>
    <w:p w:rsidR="00A432D3" w:rsidRDefault="00A432D3" w:rsidP="00845DA3">
      <w:pPr>
        <w:widowControl w:val="0"/>
        <w:autoSpaceDE w:val="0"/>
        <w:autoSpaceDN w:val="0"/>
        <w:adjustRightInd w:val="0"/>
        <w:rPr>
          <w:rFonts w:ascii="Book Antiqua" w:hAnsi="Book Antiqua" w:cs="Book Antiqua"/>
        </w:rPr>
      </w:pPr>
      <w:r>
        <w:rPr>
          <w:rFonts w:ascii="Book Antiqua" w:hAnsi="Book Antiqua" w:cs="Book Antiqua"/>
        </w:rPr>
        <w:t>_____________________________________________________________________________________________</w:t>
      </w:r>
    </w:p>
    <w:p w:rsidR="00A432D3" w:rsidRDefault="00A432D3" w:rsidP="00845DA3">
      <w:pPr>
        <w:widowControl w:val="0"/>
        <w:autoSpaceDE w:val="0"/>
        <w:autoSpaceDN w:val="0"/>
        <w:adjustRightInd w:val="0"/>
        <w:rPr>
          <w:rFonts w:ascii="Book Antiqua" w:hAnsi="Book Antiqua" w:cs="Book Antiqua"/>
        </w:rPr>
      </w:pPr>
    </w:p>
    <w:p w:rsidR="00A432D3" w:rsidRDefault="00A432D3" w:rsidP="00845DA3">
      <w:pPr>
        <w:widowControl w:val="0"/>
        <w:autoSpaceDE w:val="0"/>
        <w:autoSpaceDN w:val="0"/>
        <w:adjustRightInd w:val="0"/>
        <w:rPr>
          <w:rFonts w:ascii="Book Antiqua" w:hAnsi="Book Antiqua" w:cs="Book Antiqua"/>
        </w:rPr>
      </w:pPr>
      <w:r>
        <w:rPr>
          <w:rFonts w:ascii="Book Antiqua" w:hAnsi="Book Antiqua" w:cs="Book Antiqua"/>
        </w:rPr>
        <w:t>_____________________________________________________________________________________________</w:t>
      </w:r>
    </w:p>
    <w:p w:rsidR="00A432D3" w:rsidRDefault="00A432D3" w:rsidP="00845DA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With your lab partner, list 5 variables that may affect the outcome of this experiment.</w:t>
      </w: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1. ____________________________________________________________________________</w:t>
      </w: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2. ____________________________________________________________________________</w:t>
      </w: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3. ____________________________________________________________________________</w:t>
      </w: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4. ____________________________________________________________________________</w:t>
      </w: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5. ____________________________________________________________________________</w:t>
      </w: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Explain how the data you collected can be described as both qualitative and quantitative</w:t>
      </w: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__________________________________________________________________________________________________________________________________________________________________________________________</w:t>
      </w: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Were SI units used in this lab? Explain. __________________________________________________________</w:t>
      </w: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_____________________________________________________________________________________________</w:t>
      </w:r>
    </w:p>
    <w:p w:rsidR="00A432D3" w:rsidRDefault="00A432D3" w:rsidP="00A432D3">
      <w:pPr>
        <w:widowControl w:val="0"/>
        <w:autoSpaceDE w:val="0"/>
        <w:autoSpaceDN w:val="0"/>
        <w:adjustRightInd w:val="0"/>
        <w:rPr>
          <w:rFonts w:ascii="Book Antiqua" w:hAnsi="Book Antiqua" w:cs="Book Antiqua"/>
        </w:rPr>
      </w:pPr>
    </w:p>
    <w:p w:rsidR="00A432D3" w:rsidRDefault="00A432D3" w:rsidP="00A432D3">
      <w:pPr>
        <w:widowControl w:val="0"/>
        <w:autoSpaceDE w:val="0"/>
        <w:autoSpaceDN w:val="0"/>
        <w:adjustRightInd w:val="0"/>
        <w:rPr>
          <w:rFonts w:ascii="Book Antiqua" w:hAnsi="Book Antiqua" w:cs="Book Antiqua"/>
        </w:rPr>
      </w:pPr>
      <w:r>
        <w:rPr>
          <w:rFonts w:ascii="Book Antiqua" w:hAnsi="Book Antiqua" w:cs="Book Antiqua"/>
        </w:rPr>
        <w:t>List any questions you still have about the scientific method.</w:t>
      </w:r>
    </w:p>
    <w:p w:rsidR="00A432D3" w:rsidRPr="00845DA3" w:rsidRDefault="00A432D3" w:rsidP="00845DA3">
      <w:pPr>
        <w:widowControl w:val="0"/>
        <w:autoSpaceDE w:val="0"/>
        <w:autoSpaceDN w:val="0"/>
        <w:adjustRightInd w:val="0"/>
        <w:rPr>
          <w:rFonts w:ascii="Book Antiqua" w:hAnsi="Book Antiqua" w:cs="Book Antiqua"/>
        </w:rPr>
      </w:pPr>
      <w:r>
        <w:rPr>
          <w:rFonts w:ascii="Book Antiqua" w:hAnsi="Book Antiqua" w:cs="Book Antiqua"/>
        </w:rPr>
        <w:t>_____________________________________________________________________________________________</w:t>
      </w:r>
    </w:p>
    <w:sectPr w:rsidR="00A432D3" w:rsidRPr="00845DA3" w:rsidSect="00A432D3">
      <w:pgSz w:w="12240" w:h="15840"/>
      <w:pgMar w:top="540" w:right="360" w:bottom="270" w:left="6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A432D3"/>
    <w:rsid w:val="005033D9"/>
    <w:rsid w:val="006579C5"/>
    <w:rsid w:val="00845DA3"/>
    <w:rsid w:val="00A432D3"/>
    <w:rsid w:val="00D415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9C5"/>
    <w:rPr>
      <w:rFonts w:ascii="Tahoma" w:hAnsi="Tahoma" w:cs="Tahoma"/>
      <w:sz w:val="16"/>
      <w:szCs w:val="16"/>
    </w:rPr>
  </w:style>
  <w:style w:type="character" w:customStyle="1" w:styleId="BalloonTextChar">
    <w:name w:val="Balloon Text Char"/>
    <w:basedOn w:val="DefaultParagraphFont"/>
    <w:link w:val="BalloonText"/>
    <w:uiPriority w:val="99"/>
    <w:semiHidden/>
    <w:rsid w:val="00657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Mylee Lam</dc:creator>
  <cp:keywords/>
  <cp:lastModifiedBy>Windows User</cp:lastModifiedBy>
  <cp:revision>4</cp:revision>
  <cp:lastPrinted>2012-08-21T18:09:00Z</cp:lastPrinted>
  <dcterms:created xsi:type="dcterms:W3CDTF">2012-08-13T04:58:00Z</dcterms:created>
  <dcterms:modified xsi:type="dcterms:W3CDTF">2012-08-21T18:20:00Z</dcterms:modified>
</cp:coreProperties>
</file>